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529" w:rsidRPr="001E7613" w:rsidRDefault="00687529" w:rsidP="00687529">
      <w:pPr>
        <w:ind w:left="4962" w:hanging="283"/>
        <w:rPr>
          <w:rFonts w:ascii="Times New Roman" w:hAnsi="Times New Roman"/>
          <w:sz w:val="28"/>
          <w:szCs w:val="28"/>
        </w:rPr>
      </w:pPr>
      <w:r w:rsidRPr="001E7613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</w:t>
      </w:r>
      <w:r w:rsidR="008D200A">
        <w:rPr>
          <w:rFonts w:ascii="Times New Roman" w:hAnsi="Times New Roman"/>
          <w:sz w:val="28"/>
          <w:szCs w:val="28"/>
        </w:rPr>
        <w:t>0</w:t>
      </w:r>
    </w:p>
    <w:p w:rsidR="00EE057C" w:rsidRPr="008A7FB9" w:rsidRDefault="00EE057C" w:rsidP="007B2A1C">
      <w:pPr>
        <w:tabs>
          <w:tab w:val="left" w:pos="4678"/>
          <w:tab w:val="left" w:pos="9653"/>
        </w:tabs>
        <w:spacing w:line="235" w:lineRule="auto"/>
        <w:ind w:left="4678"/>
        <w:rPr>
          <w:rFonts w:ascii="Times New Roman" w:hAnsi="Times New Roman"/>
          <w:sz w:val="28"/>
          <w:szCs w:val="28"/>
        </w:rPr>
      </w:pPr>
      <w:r w:rsidRPr="008A7FB9">
        <w:rPr>
          <w:rFonts w:ascii="Times New Roman" w:hAnsi="Times New Roman"/>
          <w:sz w:val="28"/>
          <w:szCs w:val="28"/>
        </w:rPr>
        <w:t>к Закону Краснодарского края</w:t>
      </w:r>
    </w:p>
    <w:p w:rsidR="00EE057C" w:rsidRDefault="00EE057C" w:rsidP="007B2A1C">
      <w:pPr>
        <w:tabs>
          <w:tab w:val="left" w:pos="4678"/>
          <w:tab w:val="left" w:pos="9653"/>
        </w:tabs>
        <w:spacing w:line="235" w:lineRule="auto"/>
        <w:ind w:left="467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Pr="008A7FB9">
        <w:rPr>
          <w:rFonts w:ascii="Times New Roman" w:hAnsi="Times New Roman"/>
          <w:sz w:val="28"/>
          <w:szCs w:val="28"/>
        </w:rPr>
        <w:t>О краевом бюджете на 201</w:t>
      </w:r>
      <w:r w:rsidR="008D200A">
        <w:rPr>
          <w:rFonts w:ascii="Times New Roman" w:hAnsi="Times New Roman"/>
          <w:sz w:val="28"/>
          <w:szCs w:val="28"/>
        </w:rPr>
        <w:t>6</w:t>
      </w:r>
      <w:r w:rsidRPr="008A7FB9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"</w:t>
      </w:r>
    </w:p>
    <w:p w:rsidR="00EE057C" w:rsidRPr="007B2A1C" w:rsidRDefault="00EE057C" w:rsidP="00EE057C">
      <w:pPr>
        <w:tabs>
          <w:tab w:val="left" w:pos="4536"/>
          <w:tab w:val="left" w:pos="9653"/>
        </w:tabs>
        <w:spacing w:line="235" w:lineRule="auto"/>
        <w:ind w:left="4536"/>
        <w:rPr>
          <w:rFonts w:ascii="Times New Roman" w:hAnsi="Times New Roman"/>
          <w:sz w:val="28"/>
          <w:szCs w:val="28"/>
        </w:rPr>
      </w:pPr>
    </w:p>
    <w:p w:rsidR="00EE057C" w:rsidRPr="00FD0CD3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>Распределение бюджетных ассигнований в 201</w:t>
      </w:r>
      <w:r w:rsidR="008D200A">
        <w:rPr>
          <w:rFonts w:ascii="Times New Roman" w:hAnsi="Times New Roman"/>
          <w:b/>
          <w:sz w:val="28"/>
          <w:szCs w:val="28"/>
        </w:rPr>
        <w:t>6</w:t>
      </w:r>
      <w:r w:rsidRPr="00FD0CD3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EE057C" w:rsidRPr="00FD0CD3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на осуществление бюджетных инвестиций и предоставление </w:t>
      </w:r>
    </w:p>
    <w:p w:rsidR="00EE057C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государственным </w:t>
      </w:r>
      <w:r w:rsidRPr="00FD0CD3">
        <w:rPr>
          <w:rFonts w:ascii="Times New Roman" w:hAnsi="Times New Roman"/>
          <w:b/>
          <w:sz w:val="28"/>
          <w:szCs w:val="28"/>
        </w:rPr>
        <w:t xml:space="preserve">бюджетным и автономным учреждениям, </w:t>
      </w:r>
    </w:p>
    <w:p w:rsidR="00EE057C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государственным унитарным предприятиям </w:t>
      </w:r>
      <w:r>
        <w:rPr>
          <w:rFonts w:ascii="Times New Roman" w:hAnsi="Times New Roman"/>
          <w:b/>
          <w:sz w:val="28"/>
          <w:szCs w:val="28"/>
        </w:rPr>
        <w:t xml:space="preserve">Краснодарского края </w:t>
      </w:r>
    </w:p>
    <w:p w:rsidR="00EE057C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субсидий на осуществление капитальных вложений </w:t>
      </w:r>
      <w:proofErr w:type="gramStart"/>
      <w:r w:rsidRPr="00FD0CD3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FD0CD3">
        <w:rPr>
          <w:rFonts w:ascii="Times New Roman" w:hAnsi="Times New Roman"/>
          <w:b/>
          <w:sz w:val="28"/>
          <w:szCs w:val="28"/>
        </w:rPr>
        <w:t xml:space="preserve"> </w:t>
      </w:r>
    </w:p>
    <w:p w:rsidR="00EE057C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r w:rsidRPr="00FD0CD3">
        <w:rPr>
          <w:rFonts w:ascii="Times New Roman" w:hAnsi="Times New Roman"/>
          <w:b/>
          <w:sz w:val="28"/>
          <w:szCs w:val="28"/>
        </w:rPr>
        <w:t xml:space="preserve">объекты государственной собственности Краснодарского края, </w:t>
      </w:r>
    </w:p>
    <w:p w:rsidR="00EE057C" w:rsidRPr="00FD0CD3" w:rsidRDefault="00EE057C" w:rsidP="00EE057C">
      <w:pPr>
        <w:spacing w:line="235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D0CD3">
        <w:rPr>
          <w:rFonts w:ascii="Times New Roman" w:hAnsi="Times New Roman"/>
          <w:b/>
          <w:sz w:val="28"/>
          <w:szCs w:val="28"/>
        </w:rPr>
        <w:t>софинансирование</w:t>
      </w:r>
      <w:proofErr w:type="spellEnd"/>
      <w:r w:rsidRPr="00FD0CD3">
        <w:rPr>
          <w:rFonts w:ascii="Times New Roman" w:hAnsi="Times New Roman"/>
          <w:b/>
          <w:sz w:val="28"/>
          <w:szCs w:val="28"/>
        </w:rPr>
        <w:t xml:space="preserve"> капитальных </w:t>
      </w:r>
      <w:proofErr w:type="gramStart"/>
      <w:r w:rsidRPr="00FD0CD3">
        <w:rPr>
          <w:rFonts w:ascii="Times New Roman" w:hAnsi="Times New Roman"/>
          <w:b/>
          <w:sz w:val="28"/>
          <w:szCs w:val="28"/>
        </w:rPr>
        <w:t>вложений</w:t>
      </w:r>
      <w:proofErr w:type="gramEnd"/>
      <w:r w:rsidRPr="00FD0CD3">
        <w:rPr>
          <w:rFonts w:ascii="Times New Roman" w:hAnsi="Times New Roman"/>
          <w:b/>
          <w:sz w:val="28"/>
          <w:szCs w:val="28"/>
        </w:rPr>
        <w:t xml:space="preserve"> в которые осуществляется за счет межбюджетных субсидий из федерального бюджета, по объектам </w:t>
      </w:r>
    </w:p>
    <w:p w:rsidR="00EE057C" w:rsidRPr="009105B9" w:rsidRDefault="00EE057C" w:rsidP="00EE057C">
      <w:pPr>
        <w:spacing w:line="235" w:lineRule="auto"/>
        <w:jc w:val="center"/>
        <w:rPr>
          <w:rFonts w:ascii="Times New Roman" w:hAnsi="Times New Roman"/>
          <w:sz w:val="20"/>
          <w:szCs w:val="20"/>
        </w:rPr>
      </w:pPr>
    </w:p>
    <w:p w:rsidR="00EE057C" w:rsidRDefault="00EE057C" w:rsidP="00EE057C">
      <w:pPr>
        <w:spacing w:line="235" w:lineRule="auto"/>
        <w:jc w:val="right"/>
        <w:rPr>
          <w:rFonts w:ascii="Times New Roman" w:hAnsi="Times New Roman"/>
          <w:sz w:val="28"/>
          <w:szCs w:val="28"/>
        </w:rPr>
      </w:pPr>
      <w:r w:rsidRPr="008A7FB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1"/>
        <w:gridCol w:w="6400"/>
        <w:gridCol w:w="2552"/>
      </w:tblGrid>
      <w:tr w:rsidR="00EE057C" w:rsidRPr="001435FF" w:rsidTr="00EE057C">
        <w:trPr>
          <w:trHeight w:hRule="exact" w:val="68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57C" w:rsidRPr="001435FF" w:rsidRDefault="00EE057C" w:rsidP="000340B3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№ </w:t>
            </w:r>
            <w:proofErr w:type="gramStart"/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>п</w:t>
            </w:r>
            <w:proofErr w:type="gramEnd"/>
            <w:r w:rsidRPr="00A755D8">
              <w:rPr>
                <w:rFonts w:ascii="Times New Roman" w:hAnsi="Times New Roman"/>
                <w:spacing w:val="-12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r w:rsidRPr="001435FF">
              <w:rPr>
                <w:rFonts w:ascii="Times New Roman" w:hAnsi="Times New Roman"/>
                <w:spacing w:val="-6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057C" w:rsidRPr="008D66B7" w:rsidRDefault="00EE057C" w:rsidP="000340B3">
            <w:pPr>
              <w:spacing w:line="235" w:lineRule="auto"/>
              <w:ind w:left="-57" w:right="-57"/>
              <w:jc w:val="center"/>
              <w:rPr>
                <w:rFonts w:ascii="Times New Roman" w:eastAsia="Times New Roman" w:hAnsi="Times New Roman"/>
                <w:spacing w:val="-6"/>
                <w:sz w:val="28"/>
                <w:szCs w:val="28"/>
              </w:rPr>
            </w:pPr>
            <w:r w:rsidRPr="008D66B7">
              <w:rPr>
                <w:rFonts w:ascii="Times New Roman" w:hAnsi="Times New Roman"/>
                <w:spacing w:val="-6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r w:rsidRPr="008D66B7">
              <w:rPr>
                <w:rFonts w:ascii="Times New Roman" w:hAnsi="Times New Roman"/>
                <w:spacing w:val="-6"/>
                <w:sz w:val="28"/>
                <w:szCs w:val="28"/>
              </w:rPr>
              <w:t>объекта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057C" w:rsidRPr="001435FF" w:rsidRDefault="00EE057C" w:rsidP="000340B3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Сумма</w:t>
            </w:r>
          </w:p>
        </w:tc>
      </w:tr>
    </w:tbl>
    <w:p w:rsidR="00EE057C" w:rsidRPr="001435FF" w:rsidRDefault="00EE057C" w:rsidP="00EE057C">
      <w:pPr>
        <w:spacing w:line="235" w:lineRule="auto"/>
        <w:rPr>
          <w:rFonts w:ascii="Times New Roman" w:eastAsia="Times New Roman" w:hAnsi="Times New Roman"/>
          <w:sz w:val="2"/>
          <w:szCs w:val="2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1"/>
        <w:gridCol w:w="6400"/>
        <w:gridCol w:w="2552"/>
        <w:gridCol w:w="425"/>
      </w:tblGrid>
      <w:tr w:rsidR="0006740D" w:rsidRPr="001435FF" w:rsidTr="0006740D">
        <w:trPr>
          <w:trHeight w:hRule="exact" w:val="397"/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0D" w:rsidRPr="001435FF" w:rsidRDefault="0006740D" w:rsidP="000340B3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0D" w:rsidRPr="001435FF" w:rsidRDefault="0006740D" w:rsidP="000340B3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435F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0D" w:rsidRPr="001435FF" w:rsidRDefault="0006740D" w:rsidP="000340B3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06740D" w:rsidRDefault="0006740D" w:rsidP="000340B3">
            <w:pPr>
              <w:spacing w:line="235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6740D" w:rsidRPr="00A755D8" w:rsidTr="0006740D">
        <w:trPr>
          <w:trHeight w:val="113"/>
        </w:trPr>
        <w:tc>
          <w:tcPr>
            <w:tcW w:w="561" w:type="dxa"/>
          </w:tcPr>
          <w:p w:rsidR="0006740D" w:rsidRPr="00A755D8" w:rsidRDefault="0006740D" w:rsidP="000340B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00" w:type="dxa"/>
            <w:vAlign w:val="center"/>
          </w:tcPr>
          <w:p w:rsidR="0006740D" w:rsidRPr="00A755D8" w:rsidRDefault="0006740D" w:rsidP="000340B3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06740D" w:rsidRPr="00406B9B" w:rsidRDefault="0006740D" w:rsidP="000340B3">
            <w:pPr>
              <w:spacing w:line="216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06740D" w:rsidRPr="00A755D8" w:rsidRDefault="0006740D" w:rsidP="000340B3">
            <w:pPr>
              <w:spacing w:line="216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6740D" w:rsidRPr="001435FF" w:rsidTr="0006740D">
        <w:trPr>
          <w:trHeight w:val="113"/>
        </w:trPr>
        <w:tc>
          <w:tcPr>
            <w:tcW w:w="561" w:type="dxa"/>
            <w:vMerge w:val="restart"/>
          </w:tcPr>
          <w:p w:rsidR="0006740D" w:rsidRPr="001435FF" w:rsidRDefault="008D200A" w:rsidP="000340B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6740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400" w:type="dxa"/>
            <w:vMerge w:val="restart"/>
          </w:tcPr>
          <w:p w:rsidR="0006740D" w:rsidRDefault="0006740D" w:rsidP="000340B3">
            <w:pPr>
              <w:spacing w:line="216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Реконструкция Центрального стадиона </w:t>
            </w:r>
            <w:proofErr w:type="spell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/>
                <w:spacing w:val="-6"/>
                <w:sz w:val="28"/>
                <w:szCs w:val="28"/>
              </w:rPr>
              <w:t>очи</w:t>
            </w:r>
            <w:proofErr w:type="spellEnd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, </w:t>
            </w:r>
          </w:p>
          <w:p w:rsidR="0006740D" w:rsidRPr="009C2D45" w:rsidRDefault="0006740D" w:rsidP="00D64F1F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в том числе проектно</w:t>
            </w:r>
            <w:r w:rsidR="00D64F1F" w:rsidRPr="00BF34FC">
              <w:rPr>
                <w:rFonts w:ascii="Times New Roman" w:hAnsi="Times New Roman"/>
                <w:b/>
                <w:spacing w:val="-6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>изыскательские работы</w:t>
            </w:r>
          </w:p>
        </w:tc>
        <w:tc>
          <w:tcPr>
            <w:tcW w:w="2552" w:type="dxa"/>
            <w:vAlign w:val="center"/>
          </w:tcPr>
          <w:p w:rsidR="0006740D" w:rsidRPr="00406B9B" w:rsidRDefault="0006740D" w:rsidP="000340B3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06740D" w:rsidRPr="00690313" w:rsidRDefault="0006740D" w:rsidP="000340B3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740D" w:rsidRPr="001435FF" w:rsidTr="0006740D">
        <w:trPr>
          <w:trHeight w:val="113"/>
        </w:trPr>
        <w:tc>
          <w:tcPr>
            <w:tcW w:w="561" w:type="dxa"/>
            <w:vMerge/>
          </w:tcPr>
          <w:p w:rsidR="0006740D" w:rsidRPr="001435FF" w:rsidRDefault="0006740D" w:rsidP="000340B3">
            <w:pPr>
              <w:numPr>
                <w:ilvl w:val="0"/>
                <w:numId w:val="1"/>
              </w:numPr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00" w:type="dxa"/>
            <w:vMerge/>
            <w:vAlign w:val="center"/>
          </w:tcPr>
          <w:p w:rsidR="0006740D" w:rsidRPr="001435FF" w:rsidRDefault="0006740D" w:rsidP="000340B3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vAlign w:val="bottom"/>
          </w:tcPr>
          <w:p w:rsidR="0006740D" w:rsidRPr="00406B9B" w:rsidRDefault="008D200A" w:rsidP="008D200A">
            <w:pPr>
              <w:spacing w:line="216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197704,9</w:t>
            </w:r>
          </w:p>
        </w:tc>
        <w:tc>
          <w:tcPr>
            <w:tcW w:w="425" w:type="dxa"/>
          </w:tcPr>
          <w:p w:rsidR="000340B3" w:rsidRDefault="000340B3" w:rsidP="008B0313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6740D" w:rsidRPr="00A755D8" w:rsidTr="0006740D">
        <w:trPr>
          <w:trHeight w:val="113"/>
        </w:trPr>
        <w:tc>
          <w:tcPr>
            <w:tcW w:w="561" w:type="dxa"/>
          </w:tcPr>
          <w:p w:rsidR="0006740D" w:rsidRPr="00A755D8" w:rsidRDefault="0006740D" w:rsidP="000340B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00" w:type="dxa"/>
            <w:vAlign w:val="center"/>
          </w:tcPr>
          <w:p w:rsidR="0006740D" w:rsidRPr="00A755D8" w:rsidRDefault="0006740D" w:rsidP="000340B3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06740D" w:rsidRPr="00A755D8" w:rsidRDefault="0006740D" w:rsidP="000340B3">
            <w:pPr>
              <w:spacing w:line="216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6740D" w:rsidRPr="00A755D8" w:rsidRDefault="0006740D" w:rsidP="000340B3">
            <w:pPr>
              <w:spacing w:line="216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340B3" w:rsidRPr="00A755D8" w:rsidTr="0006740D">
        <w:trPr>
          <w:trHeight w:val="113"/>
        </w:trPr>
        <w:tc>
          <w:tcPr>
            <w:tcW w:w="561" w:type="dxa"/>
          </w:tcPr>
          <w:p w:rsidR="000340B3" w:rsidRPr="00A755D8" w:rsidRDefault="000340B3" w:rsidP="000340B3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00" w:type="dxa"/>
            <w:vAlign w:val="center"/>
          </w:tcPr>
          <w:p w:rsidR="000340B3" w:rsidRPr="00A755D8" w:rsidRDefault="000340B3" w:rsidP="000340B3">
            <w:pPr>
              <w:spacing w:line="21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0340B3" w:rsidRPr="00A755D8" w:rsidRDefault="000340B3" w:rsidP="000340B3">
            <w:pPr>
              <w:spacing w:line="216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:rsidR="000340B3" w:rsidRPr="00A755D8" w:rsidRDefault="000340B3" w:rsidP="000340B3">
            <w:pPr>
              <w:spacing w:line="216" w:lineRule="auto"/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06740D" w:rsidRPr="00EE057C" w:rsidTr="0006740D">
        <w:trPr>
          <w:trHeight w:val="113"/>
        </w:trPr>
        <w:tc>
          <w:tcPr>
            <w:tcW w:w="6961" w:type="dxa"/>
            <w:gridSpan w:val="2"/>
          </w:tcPr>
          <w:p w:rsidR="0006740D" w:rsidRPr="00EE057C" w:rsidRDefault="0006740D" w:rsidP="00EE057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EE057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552" w:type="dxa"/>
            <w:vAlign w:val="center"/>
          </w:tcPr>
          <w:p w:rsidR="0006740D" w:rsidRPr="008D200A" w:rsidRDefault="008D200A" w:rsidP="00406B9B">
            <w:pPr>
              <w:spacing w:line="21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8D200A">
              <w:rPr>
                <w:rFonts w:ascii="Times New Roman" w:hAnsi="Times New Roman"/>
                <w:b/>
                <w:sz w:val="28"/>
                <w:szCs w:val="28"/>
              </w:rPr>
              <w:t>197704,9</w:t>
            </w:r>
          </w:p>
        </w:tc>
        <w:tc>
          <w:tcPr>
            <w:tcW w:w="425" w:type="dxa"/>
          </w:tcPr>
          <w:p w:rsidR="0006740D" w:rsidRDefault="0006740D" w:rsidP="0006740D">
            <w:pPr>
              <w:spacing w:line="216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E057C" w:rsidRPr="00EE057C" w:rsidRDefault="00EE057C">
      <w:pPr>
        <w:rPr>
          <w:rFonts w:ascii="Times New Roman" w:hAnsi="Times New Roman"/>
          <w:sz w:val="28"/>
          <w:szCs w:val="28"/>
        </w:rPr>
      </w:pPr>
    </w:p>
    <w:p w:rsidR="00EE057C" w:rsidRPr="00EE057C" w:rsidRDefault="00EE057C">
      <w:pPr>
        <w:rPr>
          <w:rFonts w:ascii="Times New Roman" w:hAnsi="Times New Roman"/>
          <w:sz w:val="28"/>
          <w:szCs w:val="28"/>
        </w:rPr>
      </w:pPr>
    </w:p>
    <w:p w:rsidR="00EE057C" w:rsidRPr="00EE057C" w:rsidRDefault="00EE057C">
      <w:pPr>
        <w:rPr>
          <w:rFonts w:ascii="Times New Roman" w:hAnsi="Times New Roman"/>
          <w:sz w:val="28"/>
          <w:szCs w:val="28"/>
        </w:rPr>
      </w:pPr>
    </w:p>
    <w:p w:rsidR="00BF34FC" w:rsidRPr="00E33120" w:rsidRDefault="00BF34FC" w:rsidP="00BF34F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3120">
        <w:rPr>
          <w:rFonts w:ascii="Times New Roman" w:hAnsi="Times New Roman"/>
          <w:sz w:val="28"/>
          <w:szCs w:val="28"/>
        </w:rPr>
        <w:t xml:space="preserve">Временно исполняющий </w:t>
      </w:r>
    </w:p>
    <w:p w:rsidR="00BF34FC" w:rsidRPr="00E33120" w:rsidRDefault="00BF34FC" w:rsidP="00BF34F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3120">
        <w:rPr>
          <w:rFonts w:ascii="Times New Roman" w:hAnsi="Times New Roman"/>
          <w:sz w:val="28"/>
          <w:szCs w:val="28"/>
        </w:rPr>
        <w:t xml:space="preserve">обязанности министра </w:t>
      </w:r>
    </w:p>
    <w:p w:rsidR="00BF34FC" w:rsidRPr="00E33120" w:rsidRDefault="00BF34FC" w:rsidP="00BF34FC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E33120">
        <w:rPr>
          <w:rFonts w:ascii="Times New Roman" w:hAnsi="Times New Roman"/>
          <w:sz w:val="28"/>
          <w:szCs w:val="28"/>
        </w:rPr>
        <w:t>финансов</w:t>
      </w:r>
      <w:r>
        <w:rPr>
          <w:rFonts w:ascii="Times New Roman" w:hAnsi="Times New Roman"/>
          <w:sz w:val="28"/>
          <w:szCs w:val="28"/>
        </w:rPr>
        <w:t xml:space="preserve"> Краснодарского </w:t>
      </w:r>
      <w:r w:rsidRPr="00E33120">
        <w:rPr>
          <w:rFonts w:ascii="Times New Roman" w:hAnsi="Times New Roman"/>
          <w:sz w:val="28"/>
          <w:szCs w:val="28"/>
        </w:rPr>
        <w:t xml:space="preserve">края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E33120">
        <w:rPr>
          <w:rFonts w:ascii="Times New Roman" w:hAnsi="Times New Roman"/>
          <w:sz w:val="28"/>
          <w:szCs w:val="28"/>
        </w:rPr>
        <w:t>С.В. Макс</w:t>
      </w:r>
      <w:r w:rsidRPr="00E33120">
        <w:rPr>
          <w:rFonts w:ascii="Times New Roman" w:hAnsi="Times New Roman"/>
          <w:sz w:val="28"/>
          <w:szCs w:val="28"/>
        </w:rPr>
        <w:t>и</w:t>
      </w:r>
      <w:r w:rsidRPr="00E33120">
        <w:rPr>
          <w:rFonts w:ascii="Times New Roman" w:hAnsi="Times New Roman"/>
          <w:sz w:val="28"/>
          <w:szCs w:val="28"/>
        </w:rPr>
        <w:t>менко</w:t>
      </w:r>
    </w:p>
    <w:p w:rsidR="00EE057C" w:rsidRDefault="00EE057C"/>
    <w:sectPr w:rsidR="00EE057C" w:rsidSect="007B2A1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51DE4"/>
    <w:multiLevelType w:val="hybridMultilevel"/>
    <w:tmpl w:val="E2F09E78"/>
    <w:name w:val="WW8Num19"/>
    <w:lvl w:ilvl="0" w:tplc="245E788E">
      <w:start w:val="1"/>
      <w:numFmt w:val="decimal"/>
      <w:lvlText w:val="%1."/>
      <w:lvlJc w:val="left"/>
      <w:pPr>
        <w:tabs>
          <w:tab w:val="num" w:pos="-937"/>
        </w:tabs>
        <w:ind w:left="1211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947"/>
    <w:rsid w:val="000001A9"/>
    <w:rsid w:val="00000D79"/>
    <w:rsid w:val="00003543"/>
    <w:rsid w:val="00011094"/>
    <w:rsid w:val="000138AA"/>
    <w:rsid w:val="000144E2"/>
    <w:rsid w:val="000333A8"/>
    <w:rsid w:val="000340B3"/>
    <w:rsid w:val="00034A14"/>
    <w:rsid w:val="00044597"/>
    <w:rsid w:val="000507A5"/>
    <w:rsid w:val="0006336F"/>
    <w:rsid w:val="00066BF0"/>
    <w:rsid w:val="0006740D"/>
    <w:rsid w:val="00071AF3"/>
    <w:rsid w:val="00075E23"/>
    <w:rsid w:val="0008183A"/>
    <w:rsid w:val="00084851"/>
    <w:rsid w:val="0008665A"/>
    <w:rsid w:val="000879F2"/>
    <w:rsid w:val="0009371E"/>
    <w:rsid w:val="00093B5F"/>
    <w:rsid w:val="000A2D3E"/>
    <w:rsid w:val="000A7DE6"/>
    <w:rsid w:val="000A7FF6"/>
    <w:rsid w:val="000C1CA2"/>
    <w:rsid w:val="000D37AE"/>
    <w:rsid w:val="000D4A4B"/>
    <w:rsid w:val="000E1B22"/>
    <w:rsid w:val="000E3796"/>
    <w:rsid w:val="000E4A41"/>
    <w:rsid w:val="000F2596"/>
    <w:rsid w:val="001018D1"/>
    <w:rsid w:val="0010300F"/>
    <w:rsid w:val="0011250D"/>
    <w:rsid w:val="00113F65"/>
    <w:rsid w:val="00126286"/>
    <w:rsid w:val="0012630C"/>
    <w:rsid w:val="00131D89"/>
    <w:rsid w:val="0013640F"/>
    <w:rsid w:val="0013704F"/>
    <w:rsid w:val="00137D08"/>
    <w:rsid w:val="00147079"/>
    <w:rsid w:val="0015580F"/>
    <w:rsid w:val="00162BBF"/>
    <w:rsid w:val="001667D8"/>
    <w:rsid w:val="00172EEA"/>
    <w:rsid w:val="00180471"/>
    <w:rsid w:val="00182931"/>
    <w:rsid w:val="0018630C"/>
    <w:rsid w:val="00194E03"/>
    <w:rsid w:val="001A0A37"/>
    <w:rsid w:val="001B0A71"/>
    <w:rsid w:val="001E6153"/>
    <w:rsid w:val="001F3E57"/>
    <w:rsid w:val="00200072"/>
    <w:rsid w:val="00200A95"/>
    <w:rsid w:val="00201CAF"/>
    <w:rsid w:val="00217526"/>
    <w:rsid w:val="002257DA"/>
    <w:rsid w:val="00230141"/>
    <w:rsid w:val="0023060E"/>
    <w:rsid w:val="00230B9E"/>
    <w:rsid w:val="00242D51"/>
    <w:rsid w:val="0024665A"/>
    <w:rsid w:val="0025064B"/>
    <w:rsid w:val="002543EB"/>
    <w:rsid w:val="00254FFE"/>
    <w:rsid w:val="002610C6"/>
    <w:rsid w:val="0026213B"/>
    <w:rsid w:val="002657B0"/>
    <w:rsid w:val="00267E82"/>
    <w:rsid w:val="00273C4C"/>
    <w:rsid w:val="00273F85"/>
    <w:rsid w:val="002925A6"/>
    <w:rsid w:val="002A24DB"/>
    <w:rsid w:val="002B002E"/>
    <w:rsid w:val="002C18E0"/>
    <w:rsid w:val="002C6A51"/>
    <w:rsid w:val="002C70AF"/>
    <w:rsid w:val="002D153D"/>
    <w:rsid w:val="002D1B30"/>
    <w:rsid w:val="002D22ED"/>
    <w:rsid w:val="002E042E"/>
    <w:rsid w:val="002E1037"/>
    <w:rsid w:val="002E35EC"/>
    <w:rsid w:val="002E6D78"/>
    <w:rsid w:val="002F6678"/>
    <w:rsid w:val="00302DE0"/>
    <w:rsid w:val="00311073"/>
    <w:rsid w:val="00315B9E"/>
    <w:rsid w:val="0031774C"/>
    <w:rsid w:val="003217C5"/>
    <w:rsid w:val="00326635"/>
    <w:rsid w:val="00351E83"/>
    <w:rsid w:val="00352345"/>
    <w:rsid w:val="0035290E"/>
    <w:rsid w:val="00352943"/>
    <w:rsid w:val="00360B01"/>
    <w:rsid w:val="0036361C"/>
    <w:rsid w:val="0036444E"/>
    <w:rsid w:val="00370EC7"/>
    <w:rsid w:val="003753DB"/>
    <w:rsid w:val="003960F0"/>
    <w:rsid w:val="003A21F2"/>
    <w:rsid w:val="003A5A02"/>
    <w:rsid w:val="003B1B07"/>
    <w:rsid w:val="003B6B6B"/>
    <w:rsid w:val="003B6E15"/>
    <w:rsid w:val="003C0FAA"/>
    <w:rsid w:val="003D66F0"/>
    <w:rsid w:val="003F5AFA"/>
    <w:rsid w:val="00406B9B"/>
    <w:rsid w:val="00410D55"/>
    <w:rsid w:val="004147DE"/>
    <w:rsid w:val="00416CA1"/>
    <w:rsid w:val="0042235E"/>
    <w:rsid w:val="00424908"/>
    <w:rsid w:val="0043669E"/>
    <w:rsid w:val="004414A4"/>
    <w:rsid w:val="00465F51"/>
    <w:rsid w:val="004857A0"/>
    <w:rsid w:val="00487B7D"/>
    <w:rsid w:val="004965BA"/>
    <w:rsid w:val="004976EA"/>
    <w:rsid w:val="004C3A53"/>
    <w:rsid w:val="004C462B"/>
    <w:rsid w:val="004C5419"/>
    <w:rsid w:val="004C5B56"/>
    <w:rsid w:val="004E29CF"/>
    <w:rsid w:val="004E6089"/>
    <w:rsid w:val="004E60F0"/>
    <w:rsid w:val="004E6377"/>
    <w:rsid w:val="004E6D3E"/>
    <w:rsid w:val="004F2717"/>
    <w:rsid w:val="004F3F9F"/>
    <w:rsid w:val="005020C2"/>
    <w:rsid w:val="00503798"/>
    <w:rsid w:val="005069E0"/>
    <w:rsid w:val="005100B3"/>
    <w:rsid w:val="005109A0"/>
    <w:rsid w:val="00514A0C"/>
    <w:rsid w:val="00514F9E"/>
    <w:rsid w:val="005152C0"/>
    <w:rsid w:val="00527086"/>
    <w:rsid w:val="00536699"/>
    <w:rsid w:val="005449B3"/>
    <w:rsid w:val="00556C86"/>
    <w:rsid w:val="00560F9F"/>
    <w:rsid w:val="005648D0"/>
    <w:rsid w:val="0056513E"/>
    <w:rsid w:val="005742E0"/>
    <w:rsid w:val="00574C5A"/>
    <w:rsid w:val="00585DD4"/>
    <w:rsid w:val="00590C67"/>
    <w:rsid w:val="00593C06"/>
    <w:rsid w:val="005A65AF"/>
    <w:rsid w:val="005A7B17"/>
    <w:rsid w:val="005B4EA7"/>
    <w:rsid w:val="005C04B8"/>
    <w:rsid w:val="005D7372"/>
    <w:rsid w:val="005D7B78"/>
    <w:rsid w:val="005E5FB6"/>
    <w:rsid w:val="005F1BDC"/>
    <w:rsid w:val="005F284C"/>
    <w:rsid w:val="005F2E2A"/>
    <w:rsid w:val="005F5E87"/>
    <w:rsid w:val="005F6996"/>
    <w:rsid w:val="00607AEA"/>
    <w:rsid w:val="0062670C"/>
    <w:rsid w:val="006375B7"/>
    <w:rsid w:val="00653EA4"/>
    <w:rsid w:val="00656BDF"/>
    <w:rsid w:val="006638FB"/>
    <w:rsid w:val="00670F51"/>
    <w:rsid w:val="00677633"/>
    <w:rsid w:val="006872B5"/>
    <w:rsid w:val="00687529"/>
    <w:rsid w:val="00690DD8"/>
    <w:rsid w:val="0069643B"/>
    <w:rsid w:val="006979B2"/>
    <w:rsid w:val="006B3B43"/>
    <w:rsid w:val="006C1FFB"/>
    <w:rsid w:val="006C25C5"/>
    <w:rsid w:val="006D35B6"/>
    <w:rsid w:val="006E7535"/>
    <w:rsid w:val="006F1E13"/>
    <w:rsid w:val="006F4286"/>
    <w:rsid w:val="00700360"/>
    <w:rsid w:val="00705272"/>
    <w:rsid w:val="007056DB"/>
    <w:rsid w:val="0070788F"/>
    <w:rsid w:val="00722CF6"/>
    <w:rsid w:val="007309ED"/>
    <w:rsid w:val="00736018"/>
    <w:rsid w:val="00740DD1"/>
    <w:rsid w:val="00747137"/>
    <w:rsid w:val="0075219E"/>
    <w:rsid w:val="00753913"/>
    <w:rsid w:val="007548DF"/>
    <w:rsid w:val="00754909"/>
    <w:rsid w:val="00780E7F"/>
    <w:rsid w:val="0078718A"/>
    <w:rsid w:val="00793E7C"/>
    <w:rsid w:val="007A555F"/>
    <w:rsid w:val="007A7F32"/>
    <w:rsid w:val="007B24A3"/>
    <w:rsid w:val="007B2A1C"/>
    <w:rsid w:val="007C5246"/>
    <w:rsid w:val="007D7975"/>
    <w:rsid w:val="007F06B6"/>
    <w:rsid w:val="007F0C31"/>
    <w:rsid w:val="007F3CEB"/>
    <w:rsid w:val="007F3E2C"/>
    <w:rsid w:val="008001F8"/>
    <w:rsid w:val="008039AF"/>
    <w:rsid w:val="00806901"/>
    <w:rsid w:val="0081315D"/>
    <w:rsid w:val="0081317B"/>
    <w:rsid w:val="008239AE"/>
    <w:rsid w:val="00823B05"/>
    <w:rsid w:val="00835240"/>
    <w:rsid w:val="00840AF8"/>
    <w:rsid w:val="00843653"/>
    <w:rsid w:val="0084426A"/>
    <w:rsid w:val="00847FCD"/>
    <w:rsid w:val="0087191D"/>
    <w:rsid w:val="00872373"/>
    <w:rsid w:val="008724DB"/>
    <w:rsid w:val="0087792A"/>
    <w:rsid w:val="008812B5"/>
    <w:rsid w:val="00885068"/>
    <w:rsid w:val="00887179"/>
    <w:rsid w:val="0089030C"/>
    <w:rsid w:val="00891B87"/>
    <w:rsid w:val="00894A7F"/>
    <w:rsid w:val="00897BA1"/>
    <w:rsid w:val="008B0254"/>
    <w:rsid w:val="008B0313"/>
    <w:rsid w:val="008B5548"/>
    <w:rsid w:val="008C1A22"/>
    <w:rsid w:val="008C44C2"/>
    <w:rsid w:val="008C69E8"/>
    <w:rsid w:val="008C78EA"/>
    <w:rsid w:val="008D200A"/>
    <w:rsid w:val="008D5849"/>
    <w:rsid w:val="008E0D80"/>
    <w:rsid w:val="008E5BC8"/>
    <w:rsid w:val="008F05C1"/>
    <w:rsid w:val="008F656A"/>
    <w:rsid w:val="00910D53"/>
    <w:rsid w:val="0091722D"/>
    <w:rsid w:val="00917EE1"/>
    <w:rsid w:val="0092335A"/>
    <w:rsid w:val="009243A8"/>
    <w:rsid w:val="00930A84"/>
    <w:rsid w:val="00934764"/>
    <w:rsid w:val="00937DCE"/>
    <w:rsid w:val="00973D94"/>
    <w:rsid w:val="009759D6"/>
    <w:rsid w:val="0097662E"/>
    <w:rsid w:val="009B075F"/>
    <w:rsid w:val="009B5BC5"/>
    <w:rsid w:val="009C4723"/>
    <w:rsid w:val="009C5FC0"/>
    <w:rsid w:val="009E40A6"/>
    <w:rsid w:val="009E4B74"/>
    <w:rsid w:val="009E539C"/>
    <w:rsid w:val="009F2323"/>
    <w:rsid w:val="009F2686"/>
    <w:rsid w:val="009F786A"/>
    <w:rsid w:val="00A021C1"/>
    <w:rsid w:val="00A0746E"/>
    <w:rsid w:val="00A17A0C"/>
    <w:rsid w:val="00A212AC"/>
    <w:rsid w:val="00A23863"/>
    <w:rsid w:val="00A23D42"/>
    <w:rsid w:val="00A24427"/>
    <w:rsid w:val="00A34951"/>
    <w:rsid w:val="00A34ABB"/>
    <w:rsid w:val="00A4128B"/>
    <w:rsid w:val="00A41962"/>
    <w:rsid w:val="00A42B99"/>
    <w:rsid w:val="00A45DAF"/>
    <w:rsid w:val="00A47212"/>
    <w:rsid w:val="00A479A5"/>
    <w:rsid w:val="00A51DA4"/>
    <w:rsid w:val="00A51FA5"/>
    <w:rsid w:val="00A568CB"/>
    <w:rsid w:val="00A61A81"/>
    <w:rsid w:val="00A63A2F"/>
    <w:rsid w:val="00A82552"/>
    <w:rsid w:val="00A831E4"/>
    <w:rsid w:val="00A92B42"/>
    <w:rsid w:val="00AA5E40"/>
    <w:rsid w:val="00AB7194"/>
    <w:rsid w:val="00AC0482"/>
    <w:rsid w:val="00AC1A0A"/>
    <w:rsid w:val="00AC3D84"/>
    <w:rsid w:val="00AC4403"/>
    <w:rsid w:val="00AD2350"/>
    <w:rsid w:val="00AD36F2"/>
    <w:rsid w:val="00AD38B3"/>
    <w:rsid w:val="00AD6A64"/>
    <w:rsid w:val="00AE65B0"/>
    <w:rsid w:val="00AF1B0E"/>
    <w:rsid w:val="00B13D76"/>
    <w:rsid w:val="00B2374C"/>
    <w:rsid w:val="00B25C23"/>
    <w:rsid w:val="00B41947"/>
    <w:rsid w:val="00B4400F"/>
    <w:rsid w:val="00B504DD"/>
    <w:rsid w:val="00B51A2C"/>
    <w:rsid w:val="00B557B0"/>
    <w:rsid w:val="00B6189F"/>
    <w:rsid w:val="00B632B5"/>
    <w:rsid w:val="00B64EBD"/>
    <w:rsid w:val="00B66C46"/>
    <w:rsid w:val="00B928DD"/>
    <w:rsid w:val="00B92F48"/>
    <w:rsid w:val="00B94A97"/>
    <w:rsid w:val="00B969A5"/>
    <w:rsid w:val="00BA15B1"/>
    <w:rsid w:val="00BA2D6E"/>
    <w:rsid w:val="00BA5538"/>
    <w:rsid w:val="00BB5BBB"/>
    <w:rsid w:val="00BC17F8"/>
    <w:rsid w:val="00BD0BCE"/>
    <w:rsid w:val="00BD3ADB"/>
    <w:rsid w:val="00BD3B95"/>
    <w:rsid w:val="00BE10B8"/>
    <w:rsid w:val="00BF34FC"/>
    <w:rsid w:val="00C16F98"/>
    <w:rsid w:val="00C20397"/>
    <w:rsid w:val="00C208FF"/>
    <w:rsid w:val="00C24B9A"/>
    <w:rsid w:val="00C26560"/>
    <w:rsid w:val="00C35B33"/>
    <w:rsid w:val="00C405A8"/>
    <w:rsid w:val="00C4313B"/>
    <w:rsid w:val="00C44B40"/>
    <w:rsid w:val="00C56AF9"/>
    <w:rsid w:val="00C63C9A"/>
    <w:rsid w:val="00C663A2"/>
    <w:rsid w:val="00C70E00"/>
    <w:rsid w:val="00C83E9B"/>
    <w:rsid w:val="00CB10FB"/>
    <w:rsid w:val="00CB658F"/>
    <w:rsid w:val="00CB7428"/>
    <w:rsid w:val="00CC55CF"/>
    <w:rsid w:val="00CC75AC"/>
    <w:rsid w:val="00CE0447"/>
    <w:rsid w:val="00CE141D"/>
    <w:rsid w:val="00CF6026"/>
    <w:rsid w:val="00CF6B57"/>
    <w:rsid w:val="00CF7644"/>
    <w:rsid w:val="00D033C5"/>
    <w:rsid w:val="00D06A1A"/>
    <w:rsid w:val="00D0787D"/>
    <w:rsid w:val="00D107FA"/>
    <w:rsid w:val="00D15934"/>
    <w:rsid w:val="00D16F21"/>
    <w:rsid w:val="00D2194A"/>
    <w:rsid w:val="00D25DC6"/>
    <w:rsid w:val="00D277C1"/>
    <w:rsid w:val="00D41357"/>
    <w:rsid w:val="00D558D5"/>
    <w:rsid w:val="00D64F1F"/>
    <w:rsid w:val="00D679EA"/>
    <w:rsid w:val="00D7341E"/>
    <w:rsid w:val="00D836A6"/>
    <w:rsid w:val="00DB0DE5"/>
    <w:rsid w:val="00DB7DD6"/>
    <w:rsid w:val="00DC08DE"/>
    <w:rsid w:val="00DD1C14"/>
    <w:rsid w:val="00DD7EF8"/>
    <w:rsid w:val="00DE52DD"/>
    <w:rsid w:val="00DF1B2E"/>
    <w:rsid w:val="00E001ED"/>
    <w:rsid w:val="00E04D5F"/>
    <w:rsid w:val="00E17C61"/>
    <w:rsid w:val="00E34EF1"/>
    <w:rsid w:val="00E42EEE"/>
    <w:rsid w:val="00E54FCA"/>
    <w:rsid w:val="00E6651F"/>
    <w:rsid w:val="00E71225"/>
    <w:rsid w:val="00E75978"/>
    <w:rsid w:val="00E76FA9"/>
    <w:rsid w:val="00E865DA"/>
    <w:rsid w:val="00E90837"/>
    <w:rsid w:val="00E92854"/>
    <w:rsid w:val="00EC03AA"/>
    <w:rsid w:val="00EC1589"/>
    <w:rsid w:val="00EC309A"/>
    <w:rsid w:val="00EC6875"/>
    <w:rsid w:val="00ED42B1"/>
    <w:rsid w:val="00ED62B7"/>
    <w:rsid w:val="00EE057C"/>
    <w:rsid w:val="00EE13E2"/>
    <w:rsid w:val="00EE7B2F"/>
    <w:rsid w:val="00EF6D57"/>
    <w:rsid w:val="00F0786D"/>
    <w:rsid w:val="00F13383"/>
    <w:rsid w:val="00F136C0"/>
    <w:rsid w:val="00F167C1"/>
    <w:rsid w:val="00F33D64"/>
    <w:rsid w:val="00F355DC"/>
    <w:rsid w:val="00F35C33"/>
    <w:rsid w:val="00F67DC3"/>
    <w:rsid w:val="00F72C16"/>
    <w:rsid w:val="00F84490"/>
    <w:rsid w:val="00F86336"/>
    <w:rsid w:val="00F91B51"/>
    <w:rsid w:val="00F94943"/>
    <w:rsid w:val="00FA50A0"/>
    <w:rsid w:val="00FA6EAB"/>
    <w:rsid w:val="00FB0CE9"/>
    <w:rsid w:val="00FC260F"/>
    <w:rsid w:val="00FC426F"/>
    <w:rsid w:val="00FD26AC"/>
    <w:rsid w:val="00FD32AB"/>
    <w:rsid w:val="00FD3626"/>
    <w:rsid w:val="00FE2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7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8D200A"/>
    <w:rPr>
      <w:rFonts w:ascii="Times New Roman" w:eastAsia="Calibri" w:hAnsi="Times New Roman"/>
      <w:sz w:val="28"/>
      <w:szCs w:val="2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57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8D200A"/>
    <w:rPr>
      <w:rFonts w:ascii="Times New Roman" w:eastAsia="Calibri" w:hAnsi="Times New Roman"/>
      <w:sz w:val="28"/>
      <w:szCs w:val="2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Олейник А.А.</cp:lastModifiedBy>
  <cp:revision>14</cp:revision>
  <cp:lastPrinted>2015-10-28T08:19:00Z</cp:lastPrinted>
  <dcterms:created xsi:type="dcterms:W3CDTF">2014-09-26T04:28:00Z</dcterms:created>
  <dcterms:modified xsi:type="dcterms:W3CDTF">2015-10-28T08:20:00Z</dcterms:modified>
</cp:coreProperties>
</file>